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4.4 - Determinazione per provvedimento autorizzativo dellEnte datore di lavoro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4.4 Schema di determinazione per provvedimento autorizzativo dell&apos;Ente datore di</w:t></w:r></w:p><w:p><w:r><w:t xml:space="preserve">lavoro.</w:t></w:r></w:p><w:p><w:r><w:t xml:space="preserve"></w:t></w:r></w:p><w:p><w:r><w:t xml:space="preserve">OGGETTO: DIPENDENTE DR.SSA/DOTT. _____________________.</w:t></w:r></w:p><w:p><w:r><w:t xml:space="preserve">  AUTORIZZAZIONE AL COMUNE DI ______________________ PER</w:t></w:r></w:p><w:p><w:r><w:t xml:space="preserve">  ASSUNZIONE A TEMPO PARZIALE E DETERMINATO, AI SENSI</w:t></w:r></w:p><w:p><w:r><w:t xml:space="preserve">  DELL&apos;ART. 1, COMMA 557, DELLA LEGGE N. 311/2004, E S.M.I..</w:t></w:r></w:p><w:p><w:r><w:t xml:space="preserve"></w:t></w:r></w:p><w:p><w:r><w:t xml:space="preserve">Richiamati:</w:t></w:r></w:p><w:p><w:r><w:t xml:space="preserve">- il D.Lgs. n. 267/2000, e s.m.i.;</w:t></w:r></w:p><w:p><w:r><w:t xml:space="preserve">- il D.Lgs. n. 165/2001, e s.m.i.;</w:t></w:r></w:p><w:p><w:r><w:t xml:space="preserve">- il Regolamento sull&apos;ordinamento degli Uffici e dei Servizi dell&apos;Ente;</w:t></w:r></w:p><w:p><w:r><w:t xml:space="preserve">- il Piano Integrato di Attivit� e Organizzazione 2026/2028, approvato con</w:t></w:r></w:p><w:p><w:r><w:t xml:space="preserve"></w:t></w:r></w:p><w:p><w:r><w:t xml:space="preserve">  deliberazione della Giunta Comunale n. _____ del _______________;</w:t></w:r></w:p><w:p><w:r><w:t xml:space="preserve">- il decreto del Sindaco n. _____ del ________________, con il quale � stato conferito</w:t></w:r></w:p><w:p><w:r><w:t xml:space="preserve"></w:t></w:r></w:p><w:p><w:r><w:t xml:space="preserve">  allo scrivente l&apos;incarico di Dirigente/Responsabile del Servizio/del Settore/dell&apos;Area</w:t></w:r></w:p><w:p><w:r><w:t xml:space="preserve">  __________________________;</w:t></w:r></w:p><w:p><w:r><w:t xml:space="preserve"></w:t></w:r></w:p><w:p><w:r><w:t xml:space="preserve">Premesso che con nota pervenuta in data _________, acquisita agli atti con protocollo n.</w:t></w:r></w:p><w:p><w:r><w:t xml:space="preserve"></w:t></w:r></w:p><w:p><w:r><w:t xml:space="preserve">_________, il Comune di __________________ ha richiesto l&apos;autorizzazione di questo</w:t></w:r></w:p><w:p><w:r><w:t xml:space="preserve"></w:t></w:r></w:p><w:p><w:r><w:t xml:space="preserve">Ente per poter assumere � a norma delle disposizioni di cui all&apos;art. 1, comma 557, della</w:t></w:r></w:p><w:p><w:r><w:t xml:space="preserve"></w:t></w:r></w:p><w:p><w:r><w:t xml:space="preserve">Legge n. 311/2004, e s.m.i. � a tempo parziale (per nn. ___ ore settimanali) e determinato,</w:t></w:r></w:p><w:p><w:r><w:t xml:space="preserve"></w:t></w:r></w:p><w:p><w:r><w:t xml:space="preserve">per il periodo dal ________ al __________, la/il Dr.ssa/Dott. __________________,</w:t></w:r></w:p><w:p><w:r><w:t xml:space="preserve"></w:t></w:r></w:p><w:p><w:r><w:t xml:space="preserve">dipendente a tempo pieno di questo Ente con il profilo professionale di</w:t></w:r></w:p><w:p><w:r><w:t xml:space="preserve"></w:t></w:r></w:p><w:p><w:r><w:t xml:space="preserve">_______________________,  con  inquadramento  nell&apos;Area  dei/degli</w:t></w:r></w:p><w:p><w:r><w:t xml:space="preserve"></w:t></w:r></w:p><w:p><w:r><w:t xml:space="preserve">___________________;</w:t></w:r></w:p><w:p><w:r><w:t xml:space="preserve"></w:t></w:r></w:p><w:p><w:r><w:t xml:space="preserve">Visti in proposito:</w:t></w:r></w:p><w:p><w:r><w:t xml:space="preserve"></w:t></w:r></w:p><w:p><w:r><w:t xml:space="preserve"> - il precitato art. 1, comma 557, della Legge n. 311/2004, e s.m.i., a tenore del quale &quot;I</w:t></w:r></w:p><w:p><w:r><w:t xml:space="preserve">  comuni con popolazione inferiore ai 25.000 abitanti, i consorzi tra enti locali gerenti servizi a</w:t></w:r></w:p><w:p><w:r><w:t xml:space="preserve">  rilevanza non industriale, le comunit� montane e le unioni di comuni possono servirsi</w:t></w:r></w:p><w:p><w:r><w:t xml:space="preserve">  dell&apos;attivit� lavorativa di dipendenti a tempo pieno di altre amministrazioni locali purch�</w:t></w:r></w:p><w:p><w:r><w:t xml:space="preserve">  autorizzati dall&apos;amministrazione di provenienza&quot;;</w:t></w:r></w:p><w:p><w:r><w:t xml:space="preserve"></w:t></w:r></w:p><w:p><w:r><w:t xml:space="preserve"> - il parere del Consiglio di Stato, Sezione I, 25 maggio 2005, n. 2141, che chiarisce che</w:t></w:r></w:p><w:p><w:r><w:t xml:space="preserve">  l&apos;utilizzo di dipendenti di altre amministrazioni a norma delle precitate disposizioni di</w:t></w:r></w:p><w:p><w:r><w:t xml:space="preserve">  legge consente il superamento dell&apos;orario settimanale di 36 ore sino al raggiungimento</w:t></w:r></w:p><w:p><w:r><w:t xml:space="preserve">  del limite delle 48 ore, a norma dell&apos;art. 4 del D.Lgs. n. 66/2003;</w:t></w:r></w:p><w:p><w:r><w:t xml:space="preserve"></w:t></w:r></w:p><w:p><w:r><w:t xml:space="preserve"> - la deliberazione della Corte dei Conti � Sezione regionale di controllo per la Puglia n.</w:t></w:r></w:p><w:p><w:r><w:t xml:space="preserve">  149/2023, secondo la quale per lo scavalco d&apos;eccedenza &quot;non � prevista la necessit� di</w:t></w:r></w:p><w:p><w:r><w:t xml:space="preserve">  alcuna convenzione tra i due enti interessati, a differenza di quanto accade nell&apos;ipotesi</w:t></w:r></w:p><w:p><w:r><w:t xml:space="preserve">  dello scavalco condiviso, oggi regolato dall&apos;art. 23 del CCNL 16 novembre 2022&quot;;</w:t></w:r></w:p><w:p><w:r><w:t xml:space="preserve">Preso e dato atto che la/il dipendente interessata/o ha manifestato la propria</w:t></w:r></w:p><w:p><w:r><w:t xml:space="preserve">disponibilit� allo svolgimento dell&apos;attivit� lavorativa di cui trattasi, a tempo parziale e</w:t></w:r></w:p><w:p><w:r><w:t xml:space="preserve">determinato, per il Comune di _______________________;</w:t></w:r></w:p><w:p><w:r><w:t xml:space="preserve"></w:t></w:r></w:p><w:p><w:r><w:t xml:space="preserve">Ritenuto conseguentemente di accogliere la suindicata richiesta di autorizazione del</w:t></w:r></w:p><w:p><w:r><w:t xml:space="preserve">Comune di _____________ per l&apos;assunzione a tempo parziale (per nn. ____ ore</w:t></w:r></w:p><w:p><w:r><w:t xml:space="preserve">settimanali) e determinato, per il periodo dal __________ al _______________, della/del</w:t></w:r></w:p><w:p><w:r><w:t xml:space="preserve">Dr.ssa/Dott. __________________, dipendente a tempo pieno di questo Ente con il profilo</w:t></w:r></w:p><w:p><w:r><w:t xml:space="preserve">professionale di __________________ e inquadramento nell&apos;Area dei/degli</w:t></w:r></w:p><w:p><w:r><w:t xml:space="preserve">_______________________, a mente delle disposizioni di cui all&apos;art. 1, comma 557, della</w:t></w:r></w:p><w:p><w:r><w:t xml:space="preserve">Legge n. 311/2004, e s.m.i.;</w:t></w:r></w:p><w:p><w:r><w:t xml:space="preserve"></w:t></w:r></w:p><w:p><w:r><w:t xml:space="preserve">Ravvisata l&apos;esigenza di procedere in merito, in ragione delle suesposte motivazioni,</w:t></w:r></w:p><w:p><w:r><w:t xml:space="preserve"></w:t></w:r></w:p><w:p><w:r><w:t xml:space="preserve">  DETERMINA</w:t></w:r></w:p><w:p><w:r><w:t xml:space="preserve"></w:t></w:r></w:p><w:p><w:r><w:t xml:space="preserve">Per le narrate premesse, che qui debbono intendersi integralmente riportate e trascritte,</w:t></w:r></w:p><w:p><w:r><w:t xml:space="preserve"></w:t></w:r></w:p><w:p><w:r><w:t xml:space="preserve">Di autorizzare la/il Dr.ssa/Dott. _________________, dipendente a tempo pieno di</w:t></w:r></w:p><w:p><w:r><w:t xml:space="preserve">questo Ente con il profilo professionale di ____________________ e con inquadramento</w:t></w:r></w:p><w:p><w:r><w:t xml:space="preserve">nell&apos;Area dei/degli ____________________, a svolgere per il Comune di</w:t></w:r></w:p><w:p><w:r><w:t xml:space="preserve">______________________ attivit� di lavoro subordinato a tempo parziale (per nn. ___ ore</w:t></w:r></w:p><w:p><w:r><w:t xml:space="preserve">settimanali) e determinato, per il periodo dal ________________ al __________, in</w:t></w:r></w:p><w:p><w:r><w:t xml:space="preserve">applicazione delle disposizioni di cui all&apos;art. 1, comma 557, della Legge n. 311/2004, e</w:t></w:r></w:p><w:p><w:r><w:t xml:space="preserve">s.m.i.;</w:t></w:r></w:p><w:p><w:r><w:t xml:space="preserve"></w:t></w:r></w:p><w:p><w:r><w:t xml:space="preserve">Di dare atto e far rilevare che l&apos;attivit� lavorativa in discorso dovr� essere svolta</w:t></w:r></w:p><w:p><w:r><w:t xml:space="preserve">dalla/dal Dr.ssa/Dott. _____________________ al di fuori del normale orario di lavoro,</w:t></w:r></w:p><w:p><w:r><w:t xml:space="preserve">compatibilmente con le attivit� che la/il dipendente � tenuta/o a svolgere e con le</w:t></w:r></w:p><w:p><w:r><w:t xml:space="preserve">esigenze di servizio, organizzative e funzionali di questo Ente;</w:t></w:r></w:p><w:p><w:r><w:t xml:space="preserve"></w:t></w:r></w:p><w:p><w:r><w:t xml:space="preserve">Di dare atto e far rilevare che dal presente provvedimento non discendono oneri di</w:t></w:r></w:p><w:p><w:r><w:t xml:space="preserve">qualsivoglia tipologia a carico di questo Ente, in considerazione del fatto che gli oneri</w:t></w:r></w:p><w:p><w:r><w:t xml:space="preserve">diretti e riflessi riconducibili all&apos;assunzione a tempo parziale e determinato della/del</w:t></w:r></w:p><w:p><w:r><w:t xml:space="preserve">Dr.ssa/Dott. ___________ da parte del Comune di ________________, saranno a carico</w:t></w:r></w:p><w:p><w:r><w:t xml:space="preserve">dello stesso Comune;</w:t></w:r></w:p><w:p><w:r><w:t xml:space="preserve"></w:t></w:r></w:p><w:p><w:r><w:t xml:space="preserve">Di trasmette copia della presente determinazione al Comune di ______________,</w:t></w:r></w:p><w:p><w:r><w:t xml:space="preserve">all&apos;Ufficio Personale di questo Ente e alla/al dipendente interessata/o.</w:t></w:r></w:p><w:p><w:r><w:t xml:space="preserve"></w:t></w:r></w:p></w:body></w:document>
</file>