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H - Decreto di nomina di titolare di Elevata Qualificazione (EQ)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H. DECRETO DI NOMINA DI TITOLARE DI ELEVATA QUALIFICAZIONE (EQ)</w:t></w:r></w:p><w:p><w:r><w:t xml:space="preserve">  DELL&apos;AREA/SERVIZIO ..................................... (OVVERO DELLE STRUTTURE</w:t></w:r></w:p><w:p><w:r><w:t xml:space="preserve">  DELL&apos;ENTE)</w:t></w:r></w:p><w:p><w:r><w:t xml:space="preserve"></w:t></w:r></w:p><w:p><w:r><w:t xml:space="preserve">  IL SINDACO/IL DIRIGENTE</w:t></w:r></w:p><w:p><w:r><w:t xml:space="preserve">RILEVATO che:</w:t></w:r></w:p><w:p><w:r><w:t xml:space="preserve">- gli artt. 16 e seguenti del CCNL al personale del comparto Funzioni Locali, triennio 2019-</w:t></w:r></w:p><w:p><w:r><w:t xml:space="preserve">2021, siglato il 16 novembre 2022, disciplinano gli incarichi di Elevata Qualificazione (EQ);</w:t></w:r></w:p><w:p><w:r><w:t xml:space="preserve">RICHIAMATA la deliberazione della Giunta comunale n. ...... del .................., relativa</w:t></w:r></w:p><w:p><w:r><w:t xml:space="preserve">all&apos;assetto organizzativo dell&apos;Ente, da quale risulta l&apos;articolazione nei seguenti Settori/Aree:</w:t></w:r></w:p><w:p><w:r><w:t xml:space="preserve">- ....................................................;</w:t></w:r></w:p><w:p><w:r><w:t xml:space="preserve">- ....................................................;</w:t></w:r></w:p><w:p><w:r><w:t xml:space="preserve">- ....................................................;</w:t></w:r></w:p><w:p><w:r><w:t xml:space="preserve">RICHIAMATA, altres�, la deliberazione della Giunta comunale n. ...... del ..................,</w:t></w:r></w:p><w:p><w:r><w:t xml:space="preserve">relativa ai criteri di graduazione delle indennit� di posizione per gli incarichi di EQ ai sensi</w:t></w:r></w:p><w:p><w:r><w:t xml:space="preserve">dell&apos;art. 17, CCNL 16 novembre 2022;</w:t></w:r></w:p><w:p><w:r><w:t xml:space="preserve">VISTI gli artt. 50, 107 e 109, TUEL;</w:t></w:r></w:p><w:p><w:r><w:t xml:space="preserve">VISTO lo Statuto di questo Comune;</w:t></w:r></w:p><w:p><w:r><w:t xml:space="preserve">VISTO il vigente Regolamento sull&apos;ordinamento degli uffici e dei servizi, approvato con</w:t></w:r></w:p><w:p><w:r><w:t xml:space="preserve">deliberazione della Giunta comunale n. ...... del ..................;</w:t></w:r></w:p><w:p><w:r><w:t xml:space="preserve"></w:t></w:r></w:p><w:p><w:r><w:t xml:space="preserve"> Riportare le motivazioni sulla base dei criteri predeterminati (art. 18, CCNL 16 novembre</w:t></w:r></w:p><w:p><w:r><w:t xml:space="preserve"> 2022) per cui si ritiene di conferire l&apos;incarico di Elevata Qualificazione al soggetto</w:t></w:r></w:p><w:p><w:r><w:t xml:space="preserve"> individuato, tenendo conto, a termini di CCNL, della natura e caratteristiche dei programmi</w:t></w:r></w:p><w:p><w:r><w:t xml:space="preserve"> da realizzare, dei requisiti culturali posseduti, attitudini e capacit� professionale,</w:t></w:r></w:p><w:p><w:r><w:t xml:space="preserve"> esperienza acquisita in relazione alle funzioni ed alle attivit� da svolgere.</w:t></w:r></w:p><w:p><w:r><w:t xml:space="preserve"></w:t></w:r></w:p><w:p><w:r><w:t xml:space="preserve">ACQUISITI i pareri favorevoli di regolarit� amministrativa e contabile ai sensi dell&apos;art. 49,</w:t></w:r></w:p><w:p><w:r><w:t xml:space="preserve">TUEL, allegati al presente provvedimento a far parte integrante e sostanziale del medesimo</w:t></w:r></w:p><w:p><w:r><w:t xml:space="preserve"></w:t></w:r></w:p><w:p><w:r><w:t xml:space="preserve">  DECRETA</w:t></w:r></w:p><w:p><w:r><w:t xml:space="preserve">1) la titolarit� dell&apos;incarico di EQ della posizione dell&apos;Area/Settore ..............................., �</w:t></w:r></w:p><w:p><w:r><w:t xml:space="preserve">attribuita al Sig. ............................. per il periodo di anni ...... (massimo 3), e quindi fino</w:t></w:r></w:p><w:p><w:r><w:t xml:space="preserve">al ................, con riconoscimento di un&apos;indennit� di posizione nella misura annua di euro</w:t></w:r></w:p><w:p><w:r><w:t xml:space="preserve">............................;</w:t></w:r></w:p><w:p><w:r><w:t xml:space="preserve">2) la titolarit� dell&apos;incarico di EQ della posizione dell&apos;Area/Settore ..............................., �</w:t></w:r></w:p><w:p><w:r><w:t xml:space="preserve">attribuita al Sig. ............................. per il periodo di anni ...... (massimo 3), e quindi fino</w:t></w:r></w:p><w:p><w:r><w:t xml:space="preserve">al ................, con riconoscimento di un&apos;indennit� di posizione nella misura annua di euro</w:t></w:r></w:p><w:p><w:r><w:t xml:space="preserve">............................;</w:t></w:r></w:p><w:p><w:r><w:t xml:space="preserve">3) la titolarit� dell&apos;incarico di EQ della posizione dell&apos;Area/Settore ..............................., �</w:t></w:r></w:p><w:p><w:r><w:t xml:space="preserve">attribuita al Sig. ............................. per il periodo di anni ...... (massimo 3), e quindi fino</w:t></w:r></w:p><w:p><w:r><w:t xml:space="preserve">al ................, con riconoscimento di un&apos;indennit� di posizione nella misura annua di euro</w:t></w:r></w:p><w:p><w:r><w:t xml:space="preserve">.............................</w:t></w:r></w:p><w:p><w:r><w:t xml:space="preserve"></w:t></w:r></w:p><w:p><w:r><w:t xml:space="preserve">DI ACQUISIRE le dichiarazioni di insussistenza delle cause di inconferibilit� e</w:t></w:r></w:p><w:p><w:r><w:t xml:space="preserve">incompatibilit� da rendersi dal/dai predetti ai sensi dell&apos;art. 20 del D.Lgs. 8 aprile 2013,</w:t></w:r></w:p><w:p><w:r><w:t xml:space="preserve">n. 39, che, ai sensi del comma 4 del citato articolo, costituiscono condizione per</w:t></w:r></w:p><w:p><w:r><w:t xml:space="preserve">l&apos;acquisizione di efficacia dell&apos;incarico.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</w:t></w:r></w:p></w:body></w:document>
</file>